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1" w:rsidRDefault="008F371B">
      <w:pPr>
        <w:rPr>
          <w:rFonts w:asciiTheme="minorHAnsi" w:hAnsiTheme="minorHAnsi"/>
          <w:b/>
          <w:color w:val="002060"/>
          <w:sz w:val="24"/>
          <w:szCs w:val="24"/>
        </w:rPr>
      </w:pPr>
      <w:r w:rsidRPr="008F371B">
        <w:rPr>
          <w:rFonts w:asciiTheme="minorHAnsi" w:hAnsiTheme="minorHAnsi"/>
          <w:b/>
          <w:color w:val="002060"/>
          <w:sz w:val="24"/>
          <w:szCs w:val="24"/>
        </w:rPr>
        <w:t>Inhoud presentatie over de Wet Verplichte GGZ voor de VZGP op 17 oktober 2019</w:t>
      </w:r>
      <w:r w:rsidR="00AC17B1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</w:p>
    <w:p w:rsidR="00FF1EAF" w:rsidRDefault="00AC17B1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(19.00-20.30 uur)</w:t>
      </w:r>
    </w:p>
    <w:p w:rsidR="00AC17B1" w:rsidRDefault="00AC17B1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AC17B1" w:rsidRDefault="00AC17B1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Alice Broersma, jurist</w:t>
      </w:r>
    </w:p>
    <w:p w:rsidR="008F371B" w:rsidRDefault="008F371B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Inleiding</w:t>
      </w:r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Veranderingen </w:t>
      </w:r>
      <w:proofErr w:type="spellStart"/>
      <w:r w:rsidR="00AC17B1">
        <w:rPr>
          <w:rFonts w:asciiTheme="minorHAnsi" w:hAnsiTheme="minorHAnsi"/>
          <w:color w:val="002060"/>
          <w:sz w:val="24"/>
          <w:szCs w:val="24"/>
        </w:rPr>
        <w:t>Wvggz</w:t>
      </w:r>
      <w:proofErr w:type="spellEnd"/>
      <w:r w:rsidR="00AC17B1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>ten opzichte van de BOPZ</w:t>
      </w:r>
    </w:p>
    <w:p w:rsidR="00AC17B1" w:rsidRDefault="00AC17B1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De </w:t>
      </w:r>
      <w:proofErr w:type="spellStart"/>
      <w:r>
        <w:rPr>
          <w:rFonts w:asciiTheme="minorHAnsi" w:hAnsiTheme="minorHAnsi"/>
          <w:color w:val="002060"/>
          <w:sz w:val="24"/>
          <w:szCs w:val="24"/>
        </w:rPr>
        <w:t>Wvggz</w:t>
      </w:r>
      <w:proofErr w:type="spellEnd"/>
      <w:r>
        <w:rPr>
          <w:rFonts w:asciiTheme="minorHAnsi" w:hAnsiTheme="minorHAnsi"/>
          <w:color w:val="002060"/>
          <w:sz w:val="24"/>
          <w:szCs w:val="24"/>
        </w:rPr>
        <w:t xml:space="preserve"> in verhouding tot andere wetgeving</w:t>
      </w:r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Doelen van de </w:t>
      </w:r>
      <w:proofErr w:type="spellStart"/>
      <w:r>
        <w:rPr>
          <w:rFonts w:asciiTheme="minorHAnsi" w:hAnsiTheme="minorHAnsi"/>
          <w:color w:val="002060"/>
          <w:sz w:val="24"/>
          <w:szCs w:val="24"/>
        </w:rPr>
        <w:t>Wvggz</w:t>
      </w:r>
      <w:proofErr w:type="spellEnd"/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Uitgangspunten</w:t>
      </w:r>
      <w:r w:rsidR="0001018D">
        <w:rPr>
          <w:rFonts w:asciiTheme="minorHAnsi" w:hAnsiTheme="minorHAnsi"/>
          <w:color w:val="002060"/>
          <w:sz w:val="24"/>
          <w:szCs w:val="24"/>
        </w:rPr>
        <w:t>, basisnormen</w:t>
      </w:r>
      <w:bookmarkStart w:id="0" w:name="_GoBack"/>
      <w:bookmarkEnd w:id="0"/>
      <w:r w:rsidR="00AC17B1">
        <w:rPr>
          <w:rFonts w:asciiTheme="minorHAnsi" w:hAnsiTheme="minorHAnsi"/>
          <w:color w:val="002060"/>
          <w:sz w:val="24"/>
          <w:szCs w:val="24"/>
        </w:rPr>
        <w:t xml:space="preserve"> &amp; criteria</w:t>
      </w:r>
    </w:p>
    <w:p w:rsidR="0001018D" w:rsidRDefault="0001018D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Wat is verplichte zorg?</w:t>
      </w:r>
    </w:p>
    <w:p w:rsidR="008F371B" w:rsidRP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De verschillende procedures en de verschillende rollen</w:t>
      </w:r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Eisen aan aanbieders die verplichte ggz willen uitvoeren</w:t>
      </w:r>
    </w:p>
    <w:p w:rsidR="00AC17B1" w:rsidRDefault="00AC17B1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Uitvoering van verplichte zorg</w:t>
      </w:r>
    </w:p>
    <w:p w:rsidR="008F371B" w:rsidRDefault="008F371B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De rechten van de betrokkene</w:t>
      </w:r>
    </w:p>
    <w:p w:rsidR="008F371B" w:rsidRPr="008F371B" w:rsidRDefault="00AC17B1" w:rsidP="008F371B">
      <w:pPr>
        <w:pStyle w:val="Lijstalinea"/>
        <w:numPr>
          <w:ilvl w:val="0"/>
          <w:numId w:val="1"/>
        </w:numPr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Tijd voor vragen</w:t>
      </w:r>
    </w:p>
    <w:sectPr w:rsidR="008F371B" w:rsidRPr="008F371B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DE5"/>
    <w:multiLevelType w:val="hybridMultilevel"/>
    <w:tmpl w:val="BF7EF2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1B"/>
    <w:rsid w:val="0001018D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8F371B"/>
    <w:rsid w:val="009A7FDE"/>
    <w:rsid w:val="00A87571"/>
    <w:rsid w:val="00AC17B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8F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8F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Broersma</dc:creator>
  <cp:keywords>blanco</cp:keywords>
  <cp:lastModifiedBy>Alice Broersma</cp:lastModifiedBy>
  <cp:revision>3</cp:revision>
  <cp:lastPrinted>2000-12-14T07:25:00Z</cp:lastPrinted>
  <dcterms:created xsi:type="dcterms:W3CDTF">2019-08-27T15:43:00Z</dcterms:created>
  <dcterms:modified xsi:type="dcterms:W3CDTF">2019-08-27T15:56:00Z</dcterms:modified>
</cp:coreProperties>
</file>